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B" w:rsidRPr="00956015" w:rsidRDefault="00682046" w:rsidP="000731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6015">
        <w:rPr>
          <w:rFonts w:ascii="Times New Roman" w:hAnsi="Times New Roman" w:cs="Times New Roman"/>
          <w:b/>
          <w:sz w:val="24"/>
          <w:szCs w:val="24"/>
        </w:rPr>
        <w:t>Республиканская П</w:t>
      </w:r>
      <w:r w:rsidR="0007314B" w:rsidRPr="00956015">
        <w:rPr>
          <w:rFonts w:ascii="Times New Roman" w:hAnsi="Times New Roman" w:cs="Times New Roman"/>
          <w:b/>
          <w:sz w:val="24"/>
          <w:szCs w:val="24"/>
        </w:rPr>
        <w:t>алата породы Герефорд</w:t>
      </w:r>
    </w:p>
    <w:p w:rsidR="00682046" w:rsidRDefault="0065550A" w:rsidP="0007314B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893">
        <w:rPr>
          <w:rFonts w:ascii="Times New Roman" w:hAnsi="Times New Roman" w:cs="Times New Roman"/>
          <w:sz w:val="24"/>
          <w:szCs w:val="24"/>
        </w:rPr>
        <w:t>директо</w:t>
      </w:r>
      <w:r w:rsidR="00BE36D6" w:rsidRPr="00F35893">
        <w:rPr>
          <w:rFonts w:ascii="Times New Roman" w:hAnsi="Times New Roman" w:cs="Times New Roman"/>
          <w:sz w:val="24"/>
          <w:szCs w:val="24"/>
        </w:rPr>
        <w:t xml:space="preserve">р </w:t>
      </w:r>
      <w:r w:rsidR="006D4C77" w:rsidRPr="006D4C77">
        <w:rPr>
          <w:rFonts w:ascii="Times New Roman" w:hAnsi="Times New Roman" w:cs="Times New Roman"/>
          <w:sz w:val="24"/>
          <w:szCs w:val="24"/>
        </w:rPr>
        <w:t>Тельбаев Сакен Салиевич</w:t>
      </w:r>
      <w:bookmarkStart w:id="0" w:name="_GoBack"/>
      <w:bookmarkEnd w:id="0"/>
    </w:p>
    <w:p w:rsidR="00514F13" w:rsidRDefault="00514F13" w:rsidP="000731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8E8" w:rsidRDefault="00AF38E8" w:rsidP="00AF38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ИИК </w:t>
      </w:r>
      <w:r w:rsidRPr="00F35893">
        <w:rPr>
          <w:rFonts w:ascii="Times New Roman" w:hAnsi="Times New Roman" w:cs="Times New Roman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sz w:val="24"/>
          <w:szCs w:val="24"/>
        </w:rPr>
        <w:t>746017111000023000 (kzt)</w:t>
      </w:r>
    </w:p>
    <w:p w:rsidR="00AF38E8" w:rsidRDefault="00FF0CB6" w:rsidP="00AF38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Pr="0044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HSBKKZKX</w:t>
      </w:r>
    </w:p>
    <w:p w:rsidR="00AF38E8" w:rsidRPr="00F35893" w:rsidRDefault="00AF38E8" w:rsidP="00AF38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«Народный банк Казахстана»</w:t>
      </w:r>
    </w:p>
    <w:p w:rsidR="0007314B" w:rsidRPr="00956015" w:rsidRDefault="0007314B" w:rsidP="00446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893">
        <w:rPr>
          <w:rFonts w:ascii="Times New Roman" w:hAnsi="Times New Roman" w:cs="Times New Roman"/>
          <w:sz w:val="24"/>
          <w:szCs w:val="24"/>
        </w:rPr>
        <w:t>БИН 110440007886</w:t>
      </w:r>
    </w:p>
    <w:p w:rsidR="008B3499" w:rsidRDefault="0007314B" w:rsidP="0007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KBE</w:t>
      </w:r>
      <w:r w:rsidR="00FF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F0CB6" w:rsidRPr="004468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14F13" w:rsidRDefault="00514F13" w:rsidP="0007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15" w:rsidRPr="00F35893" w:rsidRDefault="00514F13" w:rsidP="0007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2046" w:rsidRPr="00F358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</w:t>
      </w:r>
      <w:r w:rsidR="008B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046" w:rsidRPr="00F35893">
        <w:rPr>
          <w:rFonts w:ascii="Times New Roman" w:eastAsia="Times New Roman" w:hAnsi="Times New Roman" w:cs="Times New Roman"/>
          <w:sz w:val="24"/>
          <w:szCs w:val="24"/>
          <w:lang w:eastAsia="ru-RU"/>
        </w:rPr>
        <w:t>010 000 г</w:t>
      </w:r>
      <w:r w:rsidR="008B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2E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</w:t>
      </w:r>
      <w:r w:rsidR="00682046" w:rsidRPr="00F3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314B" w:rsidRPr="00F35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 w:rsidR="00051B15" w:rsidRPr="00F3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Кенесары 40</w:t>
      </w:r>
      <w:r w:rsidR="008B34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 49, БЦ «7Континент»,</w:t>
      </w:r>
      <w:r w:rsidR="00051B15" w:rsidRPr="00F3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офис120</w:t>
      </w:r>
      <w:r w:rsidR="008B349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07314B" w:rsidRDefault="008B3499" w:rsidP="0007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82046" w:rsidRPr="00F358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</w:t>
      </w:r>
      <w:r w:rsidR="00682046" w:rsidRPr="00F3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2046" w:rsidRPr="00F35893">
        <w:rPr>
          <w:rFonts w:ascii="Times New Roman" w:eastAsia="Times New Roman" w:hAnsi="Times New Roman" w:cs="Times New Roman"/>
          <w:sz w:val="24"/>
          <w:szCs w:val="24"/>
          <w:lang w:eastAsia="ru-RU"/>
        </w:rPr>
        <w:t>7172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2046" w:rsidRPr="00F3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27-90-02</w:t>
      </w:r>
      <w:r w:rsidR="00492DC4">
        <w:rPr>
          <w:rFonts w:ascii="Times New Roman" w:eastAsia="Times New Roman" w:hAnsi="Times New Roman" w:cs="Times New Roman"/>
          <w:sz w:val="24"/>
          <w:szCs w:val="24"/>
          <w:lang w:eastAsia="ru-RU"/>
        </w:rPr>
        <w:t>, 27-99-96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8 771 532 2200</w:t>
      </w:r>
    </w:p>
    <w:p w:rsidR="008B3499" w:rsidRDefault="00AF38E8" w:rsidP="00842C36">
      <w:pPr>
        <w:tabs>
          <w:tab w:val="center" w:pos="4677"/>
        </w:tabs>
        <w:spacing w:after="0" w:line="240" w:lineRule="auto"/>
        <w:rPr>
          <w:sz w:val="24"/>
          <w:szCs w:val="24"/>
        </w:rPr>
      </w:pPr>
      <w:r w:rsidRPr="00514F13">
        <w:rPr>
          <w:sz w:val="24"/>
          <w:szCs w:val="24"/>
          <w:lang w:val="en-US"/>
        </w:rPr>
        <w:t>info</w:t>
      </w:r>
      <w:r w:rsidRPr="00514F13">
        <w:rPr>
          <w:sz w:val="24"/>
          <w:szCs w:val="24"/>
        </w:rPr>
        <w:t>@</w:t>
      </w:r>
      <w:r w:rsidRPr="00514F13">
        <w:rPr>
          <w:sz w:val="24"/>
          <w:szCs w:val="24"/>
          <w:lang w:val="en-US"/>
        </w:rPr>
        <w:t>hereford</w:t>
      </w:r>
      <w:r w:rsidRPr="00514F13">
        <w:rPr>
          <w:sz w:val="24"/>
          <w:szCs w:val="24"/>
        </w:rPr>
        <w:t>.</w:t>
      </w:r>
      <w:r w:rsidRPr="00514F13">
        <w:rPr>
          <w:sz w:val="24"/>
          <w:szCs w:val="24"/>
          <w:lang w:val="en-US"/>
        </w:rPr>
        <w:t>kz</w:t>
      </w:r>
      <w:r w:rsidR="00956015" w:rsidRPr="00E2595F">
        <w:rPr>
          <w:sz w:val="24"/>
          <w:szCs w:val="24"/>
        </w:rPr>
        <w:t xml:space="preserve"> </w:t>
      </w:r>
    </w:p>
    <w:p w:rsidR="008B3499" w:rsidRPr="00E2595F" w:rsidRDefault="00AF38E8" w:rsidP="008B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13">
        <w:rPr>
          <w:sz w:val="24"/>
          <w:szCs w:val="24"/>
          <w:lang w:val="en-US"/>
        </w:rPr>
        <w:t>fin</w:t>
      </w:r>
      <w:r w:rsidRPr="00514F13">
        <w:rPr>
          <w:sz w:val="24"/>
          <w:szCs w:val="24"/>
        </w:rPr>
        <w:t>@</w:t>
      </w:r>
      <w:r w:rsidRPr="00514F13">
        <w:rPr>
          <w:sz w:val="24"/>
          <w:szCs w:val="24"/>
          <w:lang w:val="en-US"/>
        </w:rPr>
        <w:t>hereford</w:t>
      </w:r>
      <w:r w:rsidRPr="00514F13">
        <w:rPr>
          <w:sz w:val="24"/>
          <w:szCs w:val="24"/>
        </w:rPr>
        <w:t>.</w:t>
      </w:r>
      <w:r w:rsidRPr="00514F13">
        <w:rPr>
          <w:sz w:val="24"/>
          <w:szCs w:val="24"/>
          <w:lang w:val="en-US"/>
        </w:rPr>
        <w:t>kz</w:t>
      </w:r>
      <w:r w:rsidR="008B3499" w:rsidRPr="00E2595F">
        <w:rPr>
          <w:sz w:val="24"/>
          <w:szCs w:val="24"/>
        </w:rPr>
        <w:t xml:space="preserve"> (</w:t>
      </w:r>
      <w:r w:rsidR="008B3499">
        <w:rPr>
          <w:sz w:val="24"/>
          <w:szCs w:val="24"/>
        </w:rPr>
        <w:t>бухгалтерия</w:t>
      </w:r>
      <w:r w:rsidR="008B3499" w:rsidRPr="00E2595F">
        <w:rPr>
          <w:sz w:val="24"/>
          <w:szCs w:val="24"/>
        </w:rPr>
        <w:t>)</w:t>
      </w:r>
    </w:p>
    <w:p w:rsidR="00956015" w:rsidRDefault="00842C36" w:rsidP="00842C36">
      <w:pPr>
        <w:tabs>
          <w:tab w:val="center" w:pos="46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2C36" w:rsidRDefault="00842C36" w:rsidP="00842C36">
      <w:pPr>
        <w:tabs>
          <w:tab w:val="center" w:pos="4677"/>
        </w:tabs>
        <w:spacing w:after="0" w:line="240" w:lineRule="auto"/>
        <w:rPr>
          <w:sz w:val="24"/>
          <w:szCs w:val="24"/>
        </w:rPr>
      </w:pPr>
    </w:p>
    <w:p w:rsidR="00842C36" w:rsidRDefault="00842C36" w:rsidP="00842C36">
      <w:pPr>
        <w:tabs>
          <w:tab w:val="center" w:pos="4677"/>
        </w:tabs>
        <w:spacing w:after="0" w:line="240" w:lineRule="auto"/>
        <w:rPr>
          <w:sz w:val="24"/>
          <w:szCs w:val="24"/>
        </w:rPr>
      </w:pPr>
    </w:p>
    <w:p w:rsidR="00842C36" w:rsidRPr="00E2595F" w:rsidRDefault="00842C36" w:rsidP="00842C3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15" w:rsidRPr="00E2595F" w:rsidRDefault="00051B15">
      <w:pPr>
        <w:rPr>
          <w:sz w:val="28"/>
          <w:szCs w:val="28"/>
        </w:rPr>
      </w:pPr>
    </w:p>
    <w:p w:rsidR="00051B15" w:rsidRPr="00E2595F" w:rsidRDefault="00051B15">
      <w:pPr>
        <w:rPr>
          <w:sz w:val="28"/>
          <w:szCs w:val="28"/>
        </w:rPr>
      </w:pPr>
    </w:p>
    <w:p w:rsidR="00EF5C62" w:rsidRPr="00E2595F" w:rsidRDefault="00EF5C62">
      <w:pPr>
        <w:rPr>
          <w:sz w:val="28"/>
          <w:szCs w:val="28"/>
        </w:rPr>
      </w:pPr>
    </w:p>
    <w:sectPr w:rsidR="00EF5C62" w:rsidRPr="00E2595F" w:rsidSect="00FE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8C" w:rsidRDefault="00301D8C" w:rsidP="00687B36">
      <w:pPr>
        <w:spacing w:after="0" w:line="240" w:lineRule="auto"/>
      </w:pPr>
      <w:r>
        <w:separator/>
      </w:r>
    </w:p>
  </w:endnote>
  <w:endnote w:type="continuationSeparator" w:id="0">
    <w:p w:rsidR="00301D8C" w:rsidRDefault="00301D8C" w:rsidP="006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8C" w:rsidRDefault="00301D8C" w:rsidP="00687B36">
      <w:pPr>
        <w:spacing w:after="0" w:line="240" w:lineRule="auto"/>
      </w:pPr>
      <w:r>
        <w:separator/>
      </w:r>
    </w:p>
  </w:footnote>
  <w:footnote w:type="continuationSeparator" w:id="0">
    <w:p w:rsidR="00301D8C" w:rsidRDefault="00301D8C" w:rsidP="00687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4B"/>
    <w:rsid w:val="00047397"/>
    <w:rsid w:val="00051B15"/>
    <w:rsid w:val="00053B23"/>
    <w:rsid w:val="0007314B"/>
    <w:rsid w:val="000B4F48"/>
    <w:rsid w:val="000C5458"/>
    <w:rsid w:val="0012731D"/>
    <w:rsid w:val="00203EB8"/>
    <w:rsid w:val="00280EC8"/>
    <w:rsid w:val="00282DFC"/>
    <w:rsid w:val="00290593"/>
    <w:rsid w:val="00301D8C"/>
    <w:rsid w:val="003A1F8F"/>
    <w:rsid w:val="00411D61"/>
    <w:rsid w:val="0044681B"/>
    <w:rsid w:val="00452766"/>
    <w:rsid w:val="004810B5"/>
    <w:rsid w:val="00481E58"/>
    <w:rsid w:val="00492DC4"/>
    <w:rsid w:val="00500F2B"/>
    <w:rsid w:val="005045E0"/>
    <w:rsid w:val="00514F13"/>
    <w:rsid w:val="0056271E"/>
    <w:rsid w:val="005C3508"/>
    <w:rsid w:val="005D6A52"/>
    <w:rsid w:val="0065550A"/>
    <w:rsid w:val="006607DB"/>
    <w:rsid w:val="00682046"/>
    <w:rsid w:val="00687B36"/>
    <w:rsid w:val="006A6CF3"/>
    <w:rsid w:val="006D4C77"/>
    <w:rsid w:val="006F351C"/>
    <w:rsid w:val="00702BEA"/>
    <w:rsid w:val="00715FCA"/>
    <w:rsid w:val="007A3336"/>
    <w:rsid w:val="007B3408"/>
    <w:rsid w:val="007C163F"/>
    <w:rsid w:val="00822E6D"/>
    <w:rsid w:val="00842C36"/>
    <w:rsid w:val="008563A4"/>
    <w:rsid w:val="008B0549"/>
    <w:rsid w:val="008B3499"/>
    <w:rsid w:val="008C72FD"/>
    <w:rsid w:val="008E2E33"/>
    <w:rsid w:val="00913652"/>
    <w:rsid w:val="00926C4B"/>
    <w:rsid w:val="00935AAD"/>
    <w:rsid w:val="00956015"/>
    <w:rsid w:val="00975DE9"/>
    <w:rsid w:val="0098652E"/>
    <w:rsid w:val="00A24AA5"/>
    <w:rsid w:val="00A36963"/>
    <w:rsid w:val="00A36A8B"/>
    <w:rsid w:val="00A40DDC"/>
    <w:rsid w:val="00AC2173"/>
    <w:rsid w:val="00AE43C8"/>
    <w:rsid w:val="00AF38E8"/>
    <w:rsid w:val="00B23AB0"/>
    <w:rsid w:val="00B82299"/>
    <w:rsid w:val="00BE36D6"/>
    <w:rsid w:val="00C1600C"/>
    <w:rsid w:val="00CC4F05"/>
    <w:rsid w:val="00CE1A87"/>
    <w:rsid w:val="00CE2186"/>
    <w:rsid w:val="00CF0556"/>
    <w:rsid w:val="00D54352"/>
    <w:rsid w:val="00DA36BE"/>
    <w:rsid w:val="00E2595F"/>
    <w:rsid w:val="00E47F90"/>
    <w:rsid w:val="00E535D5"/>
    <w:rsid w:val="00E86935"/>
    <w:rsid w:val="00E9132A"/>
    <w:rsid w:val="00EF5C62"/>
    <w:rsid w:val="00F25718"/>
    <w:rsid w:val="00F27E9D"/>
    <w:rsid w:val="00F35893"/>
    <w:rsid w:val="00FD6F31"/>
    <w:rsid w:val="00FE6393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916D"/>
  <w15:docId w15:val="{170B9644-E6C0-4B2C-A2BE-F046A0A2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1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31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8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B36"/>
  </w:style>
  <w:style w:type="paragraph" w:styleId="a7">
    <w:name w:val="footer"/>
    <w:basedOn w:val="a"/>
    <w:link w:val="a8"/>
    <w:uiPriority w:val="99"/>
    <w:semiHidden/>
    <w:unhideWhenUsed/>
    <w:rsid w:val="0068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7B36"/>
  </w:style>
  <w:style w:type="paragraph" w:styleId="a9">
    <w:name w:val="Balloon Text"/>
    <w:basedOn w:val="a"/>
    <w:link w:val="aa"/>
    <w:uiPriority w:val="99"/>
    <w:semiHidden/>
    <w:unhideWhenUsed/>
    <w:rsid w:val="0084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C3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F3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 1</dc:creator>
  <cp:lastModifiedBy>Yerbolat</cp:lastModifiedBy>
  <cp:revision>5</cp:revision>
  <cp:lastPrinted>2021-08-26T05:17:00Z</cp:lastPrinted>
  <dcterms:created xsi:type="dcterms:W3CDTF">2023-05-12T09:33:00Z</dcterms:created>
  <dcterms:modified xsi:type="dcterms:W3CDTF">2023-11-29T07:07:00Z</dcterms:modified>
</cp:coreProperties>
</file>